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044C" w14:textId="77777777" w:rsidR="008F56C2" w:rsidRPr="00077B93" w:rsidRDefault="008F56C2" w:rsidP="00D20811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Catechism &amp;</w:t>
      </w:r>
    </w:p>
    <w:p w14:paraId="692BCBD2" w14:textId="77777777" w:rsidR="008F56C2" w:rsidRPr="00077B93" w:rsidRDefault="008F56C2" w:rsidP="00D20811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Sermon Key Words</w:t>
      </w:r>
    </w:p>
    <w:p w14:paraId="50372D00" w14:textId="6F31A228" w:rsidR="008F56C2" w:rsidRDefault="007E3237" w:rsidP="00D20811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 xml:space="preserve">July </w:t>
      </w:r>
      <w:r w:rsidR="006D57C9">
        <w:rPr>
          <w:rFonts w:ascii="Lucida Bright" w:hAnsi="Lucida Bright"/>
          <w:b/>
          <w:bCs/>
          <w:sz w:val="40"/>
          <w:szCs w:val="40"/>
        </w:rPr>
        <w:t>26</w:t>
      </w:r>
      <w:r w:rsidR="008F56C2" w:rsidRPr="00077B93">
        <w:rPr>
          <w:rFonts w:ascii="Lucida Bright" w:hAnsi="Lucida Bright"/>
          <w:b/>
          <w:bCs/>
          <w:sz w:val="40"/>
          <w:szCs w:val="40"/>
        </w:rPr>
        <w:t>, 2020</w:t>
      </w:r>
    </w:p>
    <w:p w14:paraId="3EF71BE9" w14:textId="77777777" w:rsidR="00D20811" w:rsidRDefault="00715A11" w:rsidP="008F56C2">
      <w:pPr>
        <w:spacing w:after="0"/>
        <w:jc w:val="center"/>
        <w:rPr>
          <w:rFonts w:ascii="Lucida Bright" w:hAnsi="Lucida Bright"/>
          <w:i/>
          <w:iCs/>
          <w:sz w:val="28"/>
          <w:szCs w:val="28"/>
        </w:rPr>
      </w:pPr>
      <w:r w:rsidRPr="00715A11">
        <w:rPr>
          <w:rFonts w:ascii="Lucida Bright" w:hAnsi="Lucida Bright"/>
          <w:i/>
          <w:iCs/>
          <w:sz w:val="28"/>
          <w:szCs w:val="28"/>
        </w:rPr>
        <w:t xml:space="preserve">There will only be a children’s sermon during </w:t>
      </w:r>
    </w:p>
    <w:p w14:paraId="4609D2D1" w14:textId="7F3F6AF4" w:rsidR="00715A11" w:rsidRPr="00715A11" w:rsidRDefault="00715A11" w:rsidP="008F56C2">
      <w:pPr>
        <w:spacing w:after="0"/>
        <w:jc w:val="center"/>
        <w:rPr>
          <w:rFonts w:ascii="Lucida Bright" w:hAnsi="Lucida Bright"/>
          <w:i/>
          <w:iCs/>
          <w:sz w:val="28"/>
          <w:szCs w:val="28"/>
        </w:rPr>
      </w:pPr>
      <w:r w:rsidRPr="00715A11">
        <w:rPr>
          <w:rFonts w:ascii="Lucida Bright" w:hAnsi="Lucida Bright"/>
          <w:i/>
          <w:iCs/>
          <w:sz w:val="28"/>
          <w:szCs w:val="28"/>
        </w:rPr>
        <w:t xml:space="preserve">Pastor Aaron’s online </w:t>
      </w:r>
      <w:r w:rsidR="00E05529">
        <w:rPr>
          <w:rFonts w:ascii="Lucida Bright" w:hAnsi="Lucida Bright"/>
          <w:i/>
          <w:iCs/>
          <w:sz w:val="28"/>
          <w:szCs w:val="28"/>
        </w:rPr>
        <w:t>ser</w:t>
      </w:r>
      <w:r w:rsidR="00D20811">
        <w:rPr>
          <w:rFonts w:ascii="Lucida Bright" w:hAnsi="Lucida Bright"/>
          <w:i/>
          <w:iCs/>
          <w:sz w:val="28"/>
          <w:szCs w:val="28"/>
        </w:rPr>
        <w:t>vice</w:t>
      </w:r>
    </w:p>
    <w:p w14:paraId="6FC6408C" w14:textId="77777777" w:rsidR="008F56C2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</w:p>
    <w:p w14:paraId="7D758206" w14:textId="7DED36EC" w:rsidR="006D57C9" w:rsidRPr="006D57C9" w:rsidRDefault="006D57C9" w:rsidP="006D57C9">
      <w:pPr>
        <w:rPr>
          <w:rFonts w:ascii="Lucida Bright" w:hAnsi="Lucida Bright"/>
          <w:sz w:val="31"/>
          <w:szCs w:val="31"/>
        </w:rPr>
      </w:pPr>
      <w:r w:rsidRPr="006D57C9">
        <w:rPr>
          <w:rFonts w:ascii="Lucida Bright" w:hAnsi="Lucida Bright"/>
          <w:b/>
          <w:bCs/>
          <w:sz w:val="31"/>
          <w:szCs w:val="31"/>
        </w:rPr>
        <w:t>Question:</w:t>
      </w:r>
      <w:r w:rsidRPr="006D57C9">
        <w:rPr>
          <w:rFonts w:ascii="Lucida Bright" w:hAnsi="Lucida Bright"/>
          <w:sz w:val="31"/>
          <w:szCs w:val="31"/>
        </w:rPr>
        <w:t xml:space="preserve"> How did Christ, the Son of God, become man?</w:t>
      </w:r>
    </w:p>
    <w:p w14:paraId="200A088F" w14:textId="77777777" w:rsidR="006D57C9" w:rsidRPr="006D57C9" w:rsidRDefault="006D57C9" w:rsidP="006D57C9">
      <w:pPr>
        <w:rPr>
          <w:rFonts w:ascii="Lucida Bright" w:hAnsi="Lucida Bright"/>
          <w:sz w:val="31"/>
          <w:szCs w:val="31"/>
        </w:rPr>
      </w:pPr>
      <w:r w:rsidRPr="006D57C9">
        <w:rPr>
          <w:rFonts w:ascii="Lucida Bright" w:hAnsi="Lucida Bright"/>
          <w:b/>
          <w:bCs/>
          <w:sz w:val="31"/>
          <w:szCs w:val="31"/>
        </w:rPr>
        <w:t>Answer:</w:t>
      </w:r>
      <w:r w:rsidRPr="006D57C9">
        <w:rPr>
          <w:rFonts w:ascii="Lucida Bright" w:hAnsi="Lucida Bright"/>
          <w:sz w:val="31"/>
          <w:szCs w:val="31"/>
        </w:rPr>
        <w:t xml:space="preserve"> Christ, the Son of God, became man by assuming a real body and a reasoning soul. He was conceived by the power of the Holy Spirit in the womb of the virgin Mary, who gave birth to him; yet he was sinless.</w:t>
      </w:r>
    </w:p>
    <w:p w14:paraId="3BF70A79" w14:textId="77777777" w:rsidR="006D57C9" w:rsidRPr="006D57C9" w:rsidRDefault="006D57C9" w:rsidP="006D57C9">
      <w:pPr>
        <w:rPr>
          <w:rFonts w:ascii="Lucida Bright" w:hAnsi="Lucida Bright"/>
          <w:sz w:val="31"/>
          <w:szCs w:val="31"/>
        </w:rPr>
      </w:pPr>
      <w:r w:rsidRPr="006D57C9">
        <w:rPr>
          <w:rFonts w:ascii="Lucida Bright" w:hAnsi="Lucida Bright"/>
          <w:sz w:val="31"/>
          <w:szCs w:val="31"/>
        </w:rPr>
        <w:t>Scripture: Hebrews 4:15, Luke 1:26-38, Luke 2:1-7, Philippians 2:5-8</w:t>
      </w:r>
    </w:p>
    <w:p w14:paraId="0A382883" w14:textId="0F59AA76" w:rsidR="00E8103E" w:rsidRDefault="006D57C9" w:rsidP="006D57C9">
      <w:pPr>
        <w:rPr>
          <w:rFonts w:ascii="Lucida Bright" w:hAnsi="Lucida Bright"/>
          <w:sz w:val="32"/>
          <w:szCs w:val="32"/>
        </w:rPr>
      </w:pPr>
      <w:r w:rsidRPr="006D57C9">
        <w:rPr>
          <w:rFonts w:ascii="Lucida Bright" w:hAnsi="Lucida Bright"/>
          <w:sz w:val="31"/>
          <w:szCs w:val="31"/>
        </w:rPr>
        <w:t>Training Hearts, Teaching Minds: pp. 74-76</w:t>
      </w:r>
      <w:r w:rsidR="00987FA4">
        <w:rPr>
          <w:rFonts w:ascii="Lucida Bright" w:hAnsi="Lucida Bright"/>
          <w:sz w:val="32"/>
          <w:szCs w:val="32"/>
        </w:rPr>
        <w:br/>
      </w:r>
    </w:p>
    <w:p w14:paraId="49BB333D" w14:textId="77777777" w:rsidR="00987FA4" w:rsidRPr="00987FA4" w:rsidRDefault="00987FA4" w:rsidP="00987FA4">
      <w:pPr>
        <w:spacing w:after="0" w:line="240" w:lineRule="auto"/>
        <w:rPr>
          <w:rFonts w:ascii="Lucida Bright" w:hAnsi="Lucida Bright"/>
          <w:sz w:val="32"/>
          <w:szCs w:val="32"/>
          <w:u w:val="single"/>
        </w:rPr>
      </w:pPr>
    </w:p>
    <w:p w14:paraId="79FD91E0" w14:textId="7311BACC" w:rsidR="008F56C2" w:rsidRPr="00077B93" w:rsidRDefault="008F56C2" w:rsidP="008F56C2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077B93">
        <w:rPr>
          <w:rFonts w:ascii="Lucida Bright" w:hAnsi="Lucida Bright"/>
          <w:b/>
          <w:bCs/>
          <w:sz w:val="32"/>
          <w:szCs w:val="32"/>
          <w:u w:val="single"/>
        </w:rPr>
        <w:t>Sermon Key Words</w:t>
      </w:r>
    </w:p>
    <w:p w14:paraId="0FD22ACD" w14:textId="2CF6DC5B" w:rsidR="008F56C2" w:rsidRDefault="008F56C2" w:rsidP="008F56C2">
      <w:pPr>
        <w:spacing w:after="0" w:line="240" w:lineRule="auto"/>
        <w:jc w:val="center"/>
        <w:rPr>
          <w:rFonts w:ascii="Lucida Bright" w:hAnsi="Lucida Bright"/>
          <w:b/>
          <w:bCs/>
        </w:rPr>
      </w:pPr>
      <w:r w:rsidRPr="00077B93">
        <w:rPr>
          <w:rFonts w:ascii="Lucida Bright" w:hAnsi="Lucida Bright"/>
          <w:b/>
          <w:bCs/>
        </w:rPr>
        <w:t>Write</w:t>
      </w:r>
      <w:r>
        <w:rPr>
          <w:rFonts w:ascii="Lucida Bright" w:hAnsi="Lucida Bright"/>
          <w:b/>
          <w:bCs/>
        </w:rPr>
        <w:t xml:space="preserve"> down how many times </w:t>
      </w:r>
      <w:r w:rsidR="00E361DE">
        <w:rPr>
          <w:rFonts w:ascii="Lucida Bright" w:hAnsi="Lucida Bright"/>
          <w:b/>
          <w:bCs/>
        </w:rPr>
        <w:t>Pastor Aaron</w:t>
      </w:r>
    </w:p>
    <w:p w14:paraId="02923C79" w14:textId="77777777" w:rsidR="00B77460" w:rsidRDefault="008F56C2" w:rsidP="00B77460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 w:rsidRPr="00077B93">
        <w:rPr>
          <w:rFonts w:ascii="Lucida Bright" w:hAnsi="Lucida Bright"/>
          <w:b/>
          <w:bCs/>
        </w:rPr>
        <w:t>says these words during his sermon</w:t>
      </w:r>
      <w:r>
        <w:rPr>
          <w:rFonts w:ascii="Lucida Bright" w:hAnsi="Lucida Bright"/>
          <w:sz w:val="28"/>
          <w:szCs w:val="28"/>
        </w:rPr>
        <w:br/>
      </w:r>
    </w:p>
    <w:p w14:paraId="240C1655" w14:textId="42BF0B18" w:rsidR="00D20811" w:rsidRPr="00D20811" w:rsidRDefault="007E3237" w:rsidP="00A67B61">
      <w:pPr>
        <w:tabs>
          <w:tab w:val="left" w:pos="2430"/>
          <w:tab w:val="left" w:pos="7560"/>
        </w:tabs>
        <w:spacing w:after="0" w:line="240" w:lineRule="auto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Joy</w:t>
      </w:r>
      <w:r w:rsidR="00D20811" w:rsidRPr="00D20811">
        <w:rPr>
          <w:rFonts w:ascii="Lucida Bright" w:hAnsi="Lucida Bright"/>
          <w:sz w:val="28"/>
          <w:szCs w:val="28"/>
        </w:rPr>
        <w:t xml:space="preserve">     </w:t>
      </w:r>
      <w:r w:rsidR="00B77460">
        <w:rPr>
          <w:rFonts w:ascii="Lucida Bright" w:hAnsi="Lucida Bright"/>
          <w:sz w:val="28"/>
          <w:szCs w:val="28"/>
        </w:rPr>
        <w:t xml:space="preserve">    </w:t>
      </w:r>
      <w:r w:rsidR="006D57C9">
        <w:rPr>
          <w:rFonts w:ascii="Lucida Bright" w:hAnsi="Lucida Bright"/>
          <w:sz w:val="28"/>
          <w:szCs w:val="28"/>
        </w:rPr>
        <w:t xml:space="preserve">     </w:t>
      </w:r>
      <w:r w:rsidR="00B77460">
        <w:rPr>
          <w:rFonts w:ascii="Lucida Bright" w:hAnsi="Lucida Bright"/>
          <w:sz w:val="28"/>
          <w:szCs w:val="28"/>
        </w:rPr>
        <w:t xml:space="preserve"> </w:t>
      </w:r>
      <w:r w:rsidR="00E65841">
        <w:rPr>
          <w:rFonts w:ascii="Lucida Bright" w:hAnsi="Lucida Bright"/>
          <w:sz w:val="28"/>
          <w:szCs w:val="28"/>
        </w:rPr>
        <w:t xml:space="preserve">  </w:t>
      </w:r>
      <w:r w:rsidR="00DF0835">
        <w:rPr>
          <w:rFonts w:ascii="Lucida Bright" w:hAnsi="Lucida Bright"/>
          <w:sz w:val="28"/>
          <w:szCs w:val="28"/>
        </w:rPr>
        <w:t xml:space="preserve">  </w:t>
      </w:r>
      <w:r w:rsidR="00B77460">
        <w:rPr>
          <w:rFonts w:ascii="Lucida Bright" w:hAnsi="Lucida Bright"/>
          <w:sz w:val="28"/>
          <w:szCs w:val="28"/>
        </w:rPr>
        <w:t xml:space="preserve">  </w:t>
      </w:r>
      <w:r w:rsidR="006D57C9">
        <w:rPr>
          <w:rFonts w:ascii="Lucida Bright" w:hAnsi="Lucida Bright"/>
          <w:sz w:val="28"/>
          <w:szCs w:val="28"/>
        </w:rPr>
        <w:t>Paul</w:t>
      </w:r>
      <w:r w:rsidR="00D20811" w:rsidRPr="00D20811">
        <w:rPr>
          <w:rFonts w:ascii="Lucida Bright" w:hAnsi="Lucida Bright"/>
          <w:sz w:val="28"/>
          <w:szCs w:val="28"/>
        </w:rPr>
        <w:t xml:space="preserve">     </w:t>
      </w:r>
      <w:r w:rsidR="005D22CD">
        <w:rPr>
          <w:rFonts w:ascii="Lucida Bright" w:hAnsi="Lucida Bright"/>
          <w:sz w:val="28"/>
          <w:szCs w:val="28"/>
        </w:rPr>
        <w:t xml:space="preserve"> </w:t>
      </w:r>
      <w:r w:rsidR="00FB40F1">
        <w:rPr>
          <w:rFonts w:ascii="Lucida Bright" w:hAnsi="Lucida Bright"/>
          <w:sz w:val="28"/>
          <w:szCs w:val="28"/>
        </w:rPr>
        <w:t xml:space="preserve">  </w:t>
      </w:r>
      <w:r w:rsidR="005D22CD">
        <w:rPr>
          <w:rFonts w:ascii="Lucida Bright" w:hAnsi="Lucida Bright"/>
          <w:sz w:val="28"/>
          <w:szCs w:val="28"/>
        </w:rPr>
        <w:t xml:space="preserve"> </w:t>
      </w:r>
      <w:r w:rsidR="006D57C9">
        <w:rPr>
          <w:rFonts w:ascii="Lucida Bright" w:hAnsi="Lucida Bright"/>
          <w:sz w:val="28"/>
          <w:szCs w:val="28"/>
        </w:rPr>
        <w:t xml:space="preserve">  </w:t>
      </w:r>
      <w:r w:rsidR="00B77460">
        <w:rPr>
          <w:rFonts w:ascii="Lucida Bright" w:hAnsi="Lucida Bright"/>
          <w:sz w:val="28"/>
          <w:szCs w:val="28"/>
        </w:rPr>
        <w:t xml:space="preserve">          </w:t>
      </w:r>
      <w:r w:rsidR="00DF0835">
        <w:rPr>
          <w:rFonts w:ascii="Lucida Bright" w:hAnsi="Lucida Bright"/>
          <w:sz w:val="28"/>
          <w:szCs w:val="28"/>
        </w:rPr>
        <w:t xml:space="preserve"> </w:t>
      </w:r>
      <w:r w:rsidR="005D22CD">
        <w:rPr>
          <w:rFonts w:ascii="Lucida Bright" w:hAnsi="Lucida Bright"/>
          <w:sz w:val="28"/>
          <w:szCs w:val="28"/>
        </w:rPr>
        <w:t xml:space="preserve"> </w:t>
      </w:r>
      <w:r w:rsidR="006D57C9">
        <w:rPr>
          <w:rFonts w:ascii="Lucida Bright" w:hAnsi="Lucida Bright"/>
          <w:sz w:val="28"/>
          <w:szCs w:val="28"/>
        </w:rPr>
        <w:t>Suffering</w:t>
      </w:r>
      <w:r w:rsidR="00D20811" w:rsidRPr="00D20811">
        <w:rPr>
          <w:rFonts w:ascii="Lucida Bright" w:hAnsi="Lucida Bright"/>
          <w:sz w:val="28"/>
          <w:szCs w:val="28"/>
        </w:rPr>
        <w:t xml:space="preserve">        </w:t>
      </w:r>
      <w:r w:rsidR="00B77460">
        <w:rPr>
          <w:rFonts w:ascii="Lucida Bright" w:hAnsi="Lucida Bright"/>
          <w:sz w:val="28"/>
          <w:szCs w:val="28"/>
        </w:rPr>
        <w:t xml:space="preserve">   </w:t>
      </w:r>
      <w:r w:rsidR="00FB40F1">
        <w:rPr>
          <w:rFonts w:ascii="Lucida Bright" w:hAnsi="Lucida Bright"/>
          <w:sz w:val="28"/>
          <w:szCs w:val="28"/>
        </w:rPr>
        <w:t xml:space="preserve">  </w:t>
      </w:r>
      <w:r w:rsidR="00B77460">
        <w:rPr>
          <w:rFonts w:ascii="Lucida Bright" w:hAnsi="Lucida Bright"/>
          <w:sz w:val="28"/>
          <w:szCs w:val="28"/>
        </w:rPr>
        <w:t xml:space="preserve">          </w:t>
      </w:r>
      <w:r w:rsidR="006D57C9">
        <w:rPr>
          <w:rFonts w:ascii="Lucida Bright" w:hAnsi="Lucida Bright"/>
          <w:sz w:val="28"/>
          <w:szCs w:val="28"/>
        </w:rPr>
        <w:t>Death</w:t>
      </w:r>
      <w:r w:rsidR="00D20811" w:rsidRPr="00D20811">
        <w:rPr>
          <w:rFonts w:ascii="Lucida Bright" w:hAnsi="Lucida Bright"/>
          <w:sz w:val="28"/>
          <w:szCs w:val="28"/>
        </w:rPr>
        <w:t xml:space="preserve">         </w:t>
      </w:r>
    </w:p>
    <w:p w14:paraId="7EC19371" w14:textId="77777777" w:rsidR="00D20811" w:rsidRPr="00D20811" w:rsidRDefault="00D20811" w:rsidP="006C3835">
      <w:pPr>
        <w:rPr>
          <w:rFonts w:ascii="Lucida Bright" w:hAnsi="Lucida Bright"/>
          <w:sz w:val="28"/>
          <w:szCs w:val="28"/>
        </w:rPr>
      </w:pPr>
      <w:r w:rsidRPr="00D20811">
        <w:rPr>
          <w:rFonts w:ascii="Lucida Bright" w:hAnsi="Lucida Bright"/>
          <w:sz w:val="28"/>
          <w:szCs w:val="28"/>
        </w:rPr>
        <w:t xml:space="preserve"> </w:t>
      </w:r>
    </w:p>
    <w:p w14:paraId="63424AB6" w14:textId="77777777" w:rsidR="00D20811" w:rsidRPr="00D20811" w:rsidRDefault="00D20811" w:rsidP="006C3835">
      <w:pPr>
        <w:rPr>
          <w:rFonts w:ascii="Lucida Bright" w:hAnsi="Lucida Bright"/>
          <w:sz w:val="28"/>
          <w:szCs w:val="28"/>
        </w:rPr>
      </w:pPr>
    </w:p>
    <w:p w14:paraId="01392148" w14:textId="77777777" w:rsidR="00D20811" w:rsidRPr="00D20811" w:rsidRDefault="00D20811" w:rsidP="006C3835">
      <w:pPr>
        <w:rPr>
          <w:rFonts w:ascii="Lucida Bright" w:hAnsi="Lucida Bright"/>
          <w:sz w:val="28"/>
          <w:szCs w:val="28"/>
        </w:rPr>
      </w:pPr>
    </w:p>
    <w:p w14:paraId="62060C65" w14:textId="77777777" w:rsidR="00490E69" w:rsidRDefault="00D20811" w:rsidP="006C3835">
      <w:pPr>
        <w:rPr>
          <w:rFonts w:ascii="Lucida Bright" w:hAnsi="Lucida Bright"/>
          <w:sz w:val="28"/>
          <w:szCs w:val="28"/>
        </w:rPr>
      </w:pPr>
      <w:r w:rsidRPr="00D20811">
        <w:rPr>
          <w:rFonts w:ascii="Lucida Bright" w:hAnsi="Lucida Bright"/>
          <w:sz w:val="28"/>
          <w:szCs w:val="28"/>
        </w:rPr>
        <w:t xml:space="preserve">  </w:t>
      </w:r>
    </w:p>
    <w:p w14:paraId="51CAA89E" w14:textId="77777777" w:rsidR="005D22CD" w:rsidRDefault="005D22CD" w:rsidP="006C3835">
      <w:pPr>
        <w:rPr>
          <w:rFonts w:ascii="Lucida Bright" w:hAnsi="Lucida Bright"/>
          <w:sz w:val="28"/>
          <w:szCs w:val="28"/>
        </w:rPr>
      </w:pPr>
    </w:p>
    <w:p w14:paraId="463AE443" w14:textId="09F54350" w:rsidR="00E8103E" w:rsidRPr="00490E69" w:rsidRDefault="006D57C9" w:rsidP="00DF0835">
      <w:pPr>
        <w:tabs>
          <w:tab w:val="left" w:pos="5130"/>
        </w:tabs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Life</w:t>
      </w:r>
      <w:r w:rsidR="00D20811" w:rsidRPr="00D20811">
        <w:rPr>
          <w:rFonts w:ascii="Lucida Bright" w:hAnsi="Lucida Bright"/>
          <w:sz w:val="28"/>
          <w:szCs w:val="28"/>
        </w:rPr>
        <w:t xml:space="preserve">        </w:t>
      </w:r>
      <w:r>
        <w:rPr>
          <w:rFonts w:ascii="Lucida Bright" w:hAnsi="Lucida Bright"/>
          <w:sz w:val="28"/>
          <w:szCs w:val="28"/>
        </w:rPr>
        <w:t xml:space="preserve"> </w:t>
      </w:r>
      <w:r w:rsidR="00D20811" w:rsidRPr="00D20811">
        <w:rPr>
          <w:rFonts w:ascii="Lucida Bright" w:hAnsi="Lucida Bright"/>
          <w:sz w:val="28"/>
          <w:szCs w:val="28"/>
        </w:rPr>
        <w:t xml:space="preserve">   </w:t>
      </w:r>
      <w:r w:rsidR="00FB40F1">
        <w:rPr>
          <w:rFonts w:ascii="Lucida Bright" w:hAnsi="Lucida Bright"/>
          <w:sz w:val="28"/>
          <w:szCs w:val="28"/>
        </w:rPr>
        <w:t xml:space="preserve">  </w:t>
      </w:r>
      <w:r w:rsidR="007E3237">
        <w:rPr>
          <w:rFonts w:ascii="Lucida Bright" w:hAnsi="Lucida Bright"/>
          <w:sz w:val="28"/>
          <w:szCs w:val="28"/>
        </w:rPr>
        <w:t xml:space="preserve">   </w:t>
      </w:r>
      <w:r w:rsidR="005D22CD">
        <w:rPr>
          <w:rFonts w:ascii="Lucida Bright" w:hAnsi="Lucida Bright"/>
          <w:sz w:val="28"/>
          <w:szCs w:val="28"/>
        </w:rPr>
        <w:t xml:space="preserve">  </w:t>
      </w:r>
      <w:r w:rsidR="00D20811" w:rsidRPr="00D20811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>Christ</w:t>
      </w:r>
      <w:r w:rsidR="00D20811" w:rsidRPr="00D20811">
        <w:rPr>
          <w:rFonts w:ascii="Lucida Bright" w:hAnsi="Lucida Bright"/>
          <w:sz w:val="28"/>
          <w:szCs w:val="28"/>
        </w:rPr>
        <w:t xml:space="preserve">       </w:t>
      </w:r>
      <w:r w:rsidR="007E3237">
        <w:rPr>
          <w:rFonts w:ascii="Lucida Bright" w:hAnsi="Lucida Bright"/>
          <w:sz w:val="28"/>
          <w:szCs w:val="28"/>
        </w:rPr>
        <w:t xml:space="preserve">  </w:t>
      </w:r>
      <w:r w:rsidR="00FB40F1">
        <w:rPr>
          <w:rFonts w:ascii="Lucida Bright" w:hAnsi="Lucida Bright"/>
          <w:sz w:val="28"/>
          <w:szCs w:val="28"/>
        </w:rPr>
        <w:t xml:space="preserve">  </w:t>
      </w:r>
      <w:r w:rsidR="007E3237">
        <w:rPr>
          <w:rFonts w:ascii="Lucida Bright" w:hAnsi="Lucida Bright"/>
          <w:sz w:val="28"/>
          <w:szCs w:val="28"/>
        </w:rPr>
        <w:t xml:space="preserve"> </w:t>
      </w:r>
      <w:r w:rsidR="00D20811" w:rsidRPr="00D20811">
        <w:rPr>
          <w:rFonts w:ascii="Lucida Bright" w:hAnsi="Lucida Bright"/>
          <w:sz w:val="28"/>
          <w:szCs w:val="28"/>
        </w:rPr>
        <w:t xml:space="preserve"> </w:t>
      </w:r>
      <w:r w:rsidR="005D22CD">
        <w:rPr>
          <w:rFonts w:ascii="Lucida Bright" w:hAnsi="Lucida Bright"/>
          <w:sz w:val="28"/>
          <w:szCs w:val="28"/>
        </w:rPr>
        <w:t xml:space="preserve"> </w:t>
      </w:r>
      <w:r w:rsidR="00D20811" w:rsidRPr="00D20811">
        <w:rPr>
          <w:rFonts w:ascii="Lucida Bright" w:hAnsi="Lucida Bright"/>
          <w:sz w:val="28"/>
          <w:szCs w:val="28"/>
        </w:rPr>
        <w:t xml:space="preserve">       </w:t>
      </w:r>
      <w:r>
        <w:rPr>
          <w:rFonts w:ascii="Lucida Bright" w:hAnsi="Lucida Bright"/>
          <w:sz w:val="28"/>
          <w:szCs w:val="28"/>
        </w:rPr>
        <w:t>Uncertainty</w:t>
      </w:r>
      <w:r w:rsidR="00D20811" w:rsidRPr="00D20811">
        <w:rPr>
          <w:rFonts w:ascii="Lucida Bright" w:hAnsi="Lucida Bright"/>
          <w:sz w:val="28"/>
          <w:szCs w:val="28"/>
        </w:rPr>
        <w:t xml:space="preserve">      </w:t>
      </w:r>
      <w:r w:rsidR="007E3237">
        <w:rPr>
          <w:rFonts w:ascii="Lucida Bright" w:hAnsi="Lucida Bright"/>
          <w:sz w:val="28"/>
          <w:szCs w:val="28"/>
        </w:rPr>
        <w:t xml:space="preserve">    </w:t>
      </w:r>
      <w:r w:rsidR="00D20811" w:rsidRPr="00D20811">
        <w:rPr>
          <w:rFonts w:ascii="Lucida Bright" w:hAnsi="Lucida Bright"/>
          <w:sz w:val="28"/>
          <w:szCs w:val="28"/>
        </w:rPr>
        <w:t xml:space="preserve">    </w:t>
      </w:r>
      <w:r w:rsidR="005D22CD">
        <w:rPr>
          <w:rFonts w:ascii="Lucida Bright" w:hAnsi="Lucida Bright"/>
          <w:sz w:val="28"/>
          <w:szCs w:val="28"/>
        </w:rPr>
        <w:t xml:space="preserve">  </w:t>
      </w:r>
      <w:r w:rsidR="00D20811" w:rsidRPr="00D20811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>Prayer</w:t>
      </w:r>
    </w:p>
    <w:p w14:paraId="1EC7B1CD" w14:textId="77777777" w:rsidR="008F56C2" w:rsidRPr="008F56C2" w:rsidRDefault="008F56C2" w:rsidP="00E361DE">
      <w:pPr>
        <w:rPr>
          <w:b/>
          <w:sz w:val="28"/>
        </w:rPr>
      </w:pPr>
    </w:p>
    <w:sectPr w:rsidR="008F56C2" w:rsidRPr="008F56C2" w:rsidSect="00490E69">
      <w:pgSz w:w="12240" w:h="15840"/>
      <w:pgMar w:top="90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2"/>
    <w:rsid w:val="000853BE"/>
    <w:rsid w:val="00134B75"/>
    <w:rsid w:val="002C0C40"/>
    <w:rsid w:val="0032260F"/>
    <w:rsid w:val="003557D2"/>
    <w:rsid w:val="00490E69"/>
    <w:rsid w:val="004B18E6"/>
    <w:rsid w:val="004F31A8"/>
    <w:rsid w:val="005D22CD"/>
    <w:rsid w:val="006C3835"/>
    <w:rsid w:val="006D57C9"/>
    <w:rsid w:val="00715A11"/>
    <w:rsid w:val="00753164"/>
    <w:rsid w:val="007E3237"/>
    <w:rsid w:val="008F56C2"/>
    <w:rsid w:val="00987C20"/>
    <w:rsid w:val="00987FA4"/>
    <w:rsid w:val="00A67B61"/>
    <w:rsid w:val="00B77460"/>
    <w:rsid w:val="00D20811"/>
    <w:rsid w:val="00DF0835"/>
    <w:rsid w:val="00E05529"/>
    <w:rsid w:val="00E361DE"/>
    <w:rsid w:val="00E65841"/>
    <w:rsid w:val="00E8103E"/>
    <w:rsid w:val="00FB40F1"/>
    <w:rsid w:val="1C52CD9D"/>
    <w:rsid w:val="344FF412"/>
    <w:rsid w:val="4C8B32B7"/>
    <w:rsid w:val="6D3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7466"/>
  <w15:docId w15:val="{40A56FDC-8997-4E70-8B29-B4EA557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7" ma:contentTypeDescription="Create a new document." ma:contentTypeScope="" ma:versionID="3b0dbd8a638b07babf37f373b3f52f0b">
  <xsd:schema xmlns:xsd="http://www.w3.org/2001/XMLSchema" xmlns:xs="http://www.w3.org/2001/XMLSchema" xmlns:p="http://schemas.microsoft.com/office/2006/metadata/properties" xmlns:ns3="d41ce5f7-cb70-47d7-ac77-47dc352951cb" xmlns:ns4="cdbc08b5-ad97-4bd4-a75e-6b8df388144f" targetNamespace="http://schemas.microsoft.com/office/2006/metadata/properties" ma:root="true" ma:fieldsID="8161862fb47e69d11e3cd029f98851d7" ns3:_="" ns4:_="">
    <xsd:import namespace="d41ce5f7-cb70-47d7-ac77-47dc352951cb"/>
    <xsd:import namespace="cdbc08b5-ad97-4bd4-a75e-6b8df3881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08b5-ad97-4bd4-a75e-6b8df3881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D1061-03F5-4E22-9286-86D5ACE8E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cdbc08b5-ad97-4bd4-a75e-6b8df388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EA4B-53C7-49F4-B7D3-74A7EE9C0CB8}">
  <ds:schemaRefs>
    <ds:schemaRef ds:uri="d41ce5f7-cb70-47d7-ac77-47dc352951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dbc08b5-ad97-4bd4-a75e-6b8df388144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99A7A6-D6A5-4C4E-A319-71FFA7A15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Family Desk</dc:creator>
  <cp:lastModifiedBy>Kathy Borgwardt</cp:lastModifiedBy>
  <cp:revision>2</cp:revision>
  <dcterms:created xsi:type="dcterms:W3CDTF">2020-07-24T21:27:00Z</dcterms:created>
  <dcterms:modified xsi:type="dcterms:W3CDTF">2020-07-24T21:27:00Z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