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94" w:rsidRPr="00195794" w:rsidRDefault="00195794" w:rsidP="00195794">
      <w:pPr>
        <w:spacing w:after="0" w:line="240" w:lineRule="auto"/>
        <w:jc w:val="center"/>
        <w:rPr>
          <w:rFonts w:ascii="Book Antiqua" w:hAnsi="Book Antiqua"/>
          <w:b/>
          <w:sz w:val="28"/>
          <w:szCs w:val="28"/>
        </w:rPr>
      </w:pPr>
      <w:r w:rsidRPr="00195794">
        <w:rPr>
          <w:rFonts w:ascii="Book Antiqua" w:hAnsi="Book Antiqua"/>
          <w:b/>
          <w:sz w:val="28"/>
          <w:szCs w:val="28"/>
        </w:rPr>
        <w:t xml:space="preserve">Father Abraham pt. 4: By Grace, through Faith </w:t>
      </w:r>
    </w:p>
    <w:p w:rsidR="00195794" w:rsidRPr="00195794" w:rsidRDefault="00195794" w:rsidP="00195794">
      <w:pPr>
        <w:spacing w:after="0" w:line="240" w:lineRule="auto"/>
        <w:jc w:val="center"/>
        <w:rPr>
          <w:rFonts w:ascii="Book Antiqua" w:hAnsi="Book Antiqua"/>
          <w:sz w:val="24"/>
          <w:szCs w:val="24"/>
        </w:rPr>
      </w:pPr>
      <w:r w:rsidRPr="00195794">
        <w:rPr>
          <w:rFonts w:ascii="Book Antiqua" w:hAnsi="Book Antiqua"/>
          <w:sz w:val="24"/>
          <w:szCs w:val="24"/>
        </w:rPr>
        <w:t>(Romans 4:16-17)</w:t>
      </w:r>
    </w:p>
    <w:p w:rsidR="00A75B15" w:rsidRDefault="00A75B15" w:rsidP="00195794">
      <w:pPr>
        <w:spacing w:after="0" w:line="240" w:lineRule="auto"/>
        <w:jc w:val="center"/>
        <w:rPr>
          <w:rFonts w:ascii="Book Antiqua" w:hAnsi="Book Antiqua"/>
          <w:sz w:val="24"/>
          <w:szCs w:val="24"/>
        </w:rPr>
      </w:pPr>
    </w:p>
    <w:p w:rsidR="00195794" w:rsidRPr="00195794" w:rsidRDefault="00195794" w:rsidP="00195794">
      <w:pPr>
        <w:spacing w:after="0" w:line="240" w:lineRule="auto"/>
        <w:jc w:val="center"/>
        <w:rPr>
          <w:rFonts w:ascii="Book Antiqua" w:hAnsi="Book Antiqua"/>
          <w:b/>
          <w:sz w:val="24"/>
          <w:szCs w:val="24"/>
        </w:rPr>
      </w:pPr>
      <w:r w:rsidRPr="00195794">
        <w:rPr>
          <w:rFonts w:ascii="Book Antiqua" w:hAnsi="Book Antiqua"/>
          <w:b/>
          <w:sz w:val="24"/>
          <w:szCs w:val="24"/>
        </w:rPr>
        <w:t xml:space="preserve">DISCUSSION QUESTIONS </w:t>
      </w:r>
    </w:p>
    <w:p w:rsidR="00195794" w:rsidRDefault="00195794" w:rsidP="00195794">
      <w:pPr>
        <w:spacing w:after="0" w:line="240" w:lineRule="auto"/>
        <w:jc w:val="center"/>
        <w:rPr>
          <w:rFonts w:ascii="Book Antiqua" w:hAnsi="Book Antiqua"/>
          <w:sz w:val="24"/>
          <w:szCs w:val="24"/>
        </w:rPr>
      </w:pPr>
    </w:p>
    <w:p w:rsidR="00195794" w:rsidRDefault="00195794" w:rsidP="00195794">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What is your understanding of </w:t>
      </w:r>
      <w:r w:rsidR="00C662A4">
        <w:rPr>
          <w:rFonts w:ascii="Book Antiqua" w:hAnsi="Book Antiqua"/>
          <w:sz w:val="24"/>
          <w:szCs w:val="24"/>
        </w:rPr>
        <w:t xml:space="preserve">the phrase “God gives </w:t>
      </w:r>
      <w:r>
        <w:rPr>
          <w:rFonts w:ascii="Book Antiqua" w:hAnsi="Book Antiqua"/>
          <w:sz w:val="24"/>
          <w:szCs w:val="24"/>
        </w:rPr>
        <w:t>grace</w:t>
      </w:r>
      <w:r w:rsidR="00C662A4">
        <w:rPr>
          <w:rFonts w:ascii="Book Antiqua" w:hAnsi="Book Antiqua"/>
          <w:sz w:val="24"/>
          <w:szCs w:val="24"/>
        </w:rPr>
        <w:t>”</w:t>
      </w:r>
      <w:r>
        <w:rPr>
          <w:rFonts w:ascii="Book Antiqua" w:hAnsi="Book Antiqua"/>
          <w:sz w:val="24"/>
          <w:szCs w:val="24"/>
        </w:rPr>
        <w:t xml:space="preserve">? How would you define </w:t>
      </w:r>
      <w:r w:rsidR="00C662A4">
        <w:rPr>
          <w:rFonts w:ascii="Book Antiqua" w:hAnsi="Book Antiqua"/>
          <w:sz w:val="24"/>
          <w:szCs w:val="24"/>
        </w:rPr>
        <w:t>grace</w:t>
      </w:r>
      <w:r>
        <w:rPr>
          <w:rFonts w:ascii="Book Antiqua" w:hAnsi="Book Antiqua"/>
          <w:sz w:val="24"/>
          <w:szCs w:val="24"/>
        </w:rPr>
        <w:t xml:space="preserve">? Why do you think that grace factors so largely in Paul’s theology? Why does Paul put law and grace in such sharp contrast to one another? How does the law leak back into your life? </w:t>
      </w:r>
      <w:r w:rsidRPr="00195794">
        <w:rPr>
          <w:rFonts w:ascii="Book Antiqua" w:hAnsi="Book Antiqua"/>
          <w:sz w:val="24"/>
          <w:szCs w:val="24"/>
        </w:rPr>
        <w:t xml:space="preserve">In your own words, describe the relationship between grace and obedience. </w:t>
      </w:r>
      <w:r w:rsidR="0085383F" w:rsidRPr="0085383F">
        <w:rPr>
          <w:rFonts w:ascii="Book Antiqua" w:hAnsi="Book Antiqua"/>
          <w:sz w:val="24"/>
          <w:szCs w:val="24"/>
        </w:rPr>
        <w:t xml:space="preserve">As you look through the Book of Romans, what appears to be the relationship between grace and obedience? </w:t>
      </w:r>
      <w:r w:rsidRPr="00195794">
        <w:rPr>
          <w:rFonts w:ascii="Book Antiqua" w:hAnsi="Book Antiqua"/>
          <w:sz w:val="24"/>
          <w:szCs w:val="24"/>
        </w:rPr>
        <w:t>In what way(s) do you get out of balance in this area in your life?</w:t>
      </w:r>
    </w:p>
    <w:p w:rsidR="0085383F" w:rsidRDefault="0085383F" w:rsidP="0085383F">
      <w:pPr>
        <w:pStyle w:val="ListParagraph"/>
        <w:spacing w:after="0" w:line="240" w:lineRule="auto"/>
        <w:rPr>
          <w:rFonts w:ascii="Book Antiqua" w:hAnsi="Book Antiqua"/>
          <w:sz w:val="24"/>
          <w:szCs w:val="24"/>
        </w:rPr>
      </w:pPr>
    </w:p>
    <w:p w:rsidR="0085383F" w:rsidRDefault="0085383F" w:rsidP="0085383F">
      <w:pPr>
        <w:pStyle w:val="ListParagraph"/>
        <w:spacing w:after="0" w:line="240" w:lineRule="auto"/>
        <w:rPr>
          <w:rFonts w:ascii="Book Antiqua" w:hAnsi="Book Antiqua"/>
          <w:sz w:val="24"/>
          <w:szCs w:val="24"/>
        </w:rPr>
      </w:pPr>
    </w:p>
    <w:p w:rsidR="00194EF4" w:rsidRDefault="00C662A4" w:rsidP="00195794">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How does God give faith? How does God sustain it in our lives?</w:t>
      </w:r>
      <w:r w:rsidR="00195794">
        <w:rPr>
          <w:rFonts w:ascii="Book Antiqua" w:hAnsi="Book Antiqua"/>
          <w:sz w:val="24"/>
          <w:szCs w:val="24"/>
        </w:rPr>
        <w:t xml:space="preserve"> Why is the object of our faith of more importance than the strength of our faith? If your salvation ultimately depended on your adherence to the law, what degree of assurance would you experience? </w:t>
      </w:r>
      <w:r w:rsidR="00194EF4">
        <w:rPr>
          <w:rFonts w:ascii="Book Antiqua" w:hAnsi="Book Antiqua"/>
          <w:sz w:val="24"/>
          <w:szCs w:val="24"/>
        </w:rPr>
        <w:t xml:space="preserve">Examine 2 Peter 1:3-10 and answer the following questions: What does Peter mean when he calls us to “make [our] calling and election sure”? How did he start this passage? Why is that important? What place do God’s promises have in our experience of assurance?  </w:t>
      </w:r>
    </w:p>
    <w:p w:rsidR="0085383F" w:rsidRDefault="0085383F" w:rsidP="0085383F">
      <w:pPr>
        <w:pStyle w:val="ListParagraph"/>
        <w:spacing w:after="0" w:line="240" w:lineRule="auto"/>
        <w:rPr>
          <w:rFonts w:ascii="Book Antiqua" w:hAnsi="Book Antiqua"/>
          <w:sz w:val="24"/>
          <w:szCs w:val="24"/>
        </w:rPr>
      </w:pPr>
    </w:p>
    <w:p w:rsidR="0085383F" w:rsidRDefault="0085383F" w:rsidP="0085383F">
      <w:pPr>
        <w:pStyle w:val="ListParagraph"/>
        <w:spacing w:after="0" w:line="240" w:lineRule="auto"/>
        <w:rPr>
          <w:rFonts w:ascii="Book Antiqua" w:hAnsi="Book Antiqua"/>
          <w:sz w:val="24"/>
          <w:szCs w:val="24"/>
        </w:rPr>
      </w:pPr>
    </w:p>
    <w:p w:rsidR="00194EF4" w:rsidRDefault="00194EF4" w:rsidP="00195794">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What is your understanding of </w:t>
      </w:r>
      <w:r w:rsidR="00C662A4">
        <w:rPr>
          <w:rFonts w:ascii="Book Antiqua" w:hAnsi="Book Antiqua"/>
          <w:sz w:val="24"/>
          <w:szCs w:val="24"/>
        </w:rPr>
        <w:t>the phrase “God gives life”</w:t>
      </w:r>
      <w:r>
        <w:rPr>
          <w:rFonts w:ascii="Book Antiqua" w:hAnsi="Book Antiqua"/>
          <w:sz w:val="24"/>
          <w:szCs w:val="24"/>
        </w:rPr>
        <w:t>? How would you define it</w:t>
      </w:r>
      <w:r w:rsidR="00C662A4">
        <w:rPr>
          <w:rFonts w:ascii="Book Antiqua" w:hAnsi="Book Antiqua"/>
          <w:sz w:val="24"/>
          <w:szCs w:val="24"/>
        </w:rPr>
        <w:t xml:space="preserve"> (regeneration)</w:t>
      </w:r>
      <w:r>
        <w:rPr>
          <w:rFonts w:ascii="Book Antiqua" w:hAnsi="Book Antiqua"/>
          <w:sz w:val="24"/>
          <w:szCs w:val="24"/>
        </w:rPr>
        <w:t xml:space="preserve">? In light of Paul’s description of sinful mankind in Ephesians 2:1-3, why are Paul’s words in Romans 4:17 so important? How </w:t>
      </w:r>
      <w:proofErr w:type="gramStart"/>
      <w:r>
        <w:rPr>
          <w:rFonts w:ascii="Book Antiqua" w:hAnsi="Book Antiqua"/>
          <w:sz w:val="24"/>
          <w:szCs w:val="24"/>
        </w:rPr>
        <w:t>does a passage like Ezekiel 36:</w:t>
      </w:r>
      <w:proofErr w:type="gramEnd"/>
      <w:r>
        <w:rPr>
          <w:rFonts w:ascii="Book Antiqua" w:hAnsi="Book Antiqua"/>
          <w:sz w:val="24"/>
          <w:szCs w:val="24"/>
        </w:rPr>
        <w:t>25-27 help us understand?</w:t>
      </w:r>
      <w:r w:rsidR="00C662A4">
        <w:rPr>
          <w:rFonts w:ascii="Book Antiqua" w:hAnsi="Book Antiqua"/>
          <w:sz w:val="24"/>
          <w:szCs w:val="24"/>
        </w:rPr>
        <w:t xml:space="preserve"> What did God create in reference to Abraham? What does he create in the life of a sinner who is called to repent and believe the promises of the gospel? </w:t>
      </w:r>
      <w:r>
        <w:rPr>
          <w:rFonts w:ascii="Book Antiqua" w:hAnsi="Book Antiqua"/>
          <w:sz w:val="24"/>
          <w:szCs w:val="24"/>
        </w:rPr>
        <w:t xml:space="preserve"> </w:t>
      </w:r>
    </w:p>
    <w:p w:rsidR="0085383F" w:rsidRDefault="0085383F" w:rsidP="0085383F">
      <w:pPr>
        <w:pStyle w:val="ListParagraph"/>
        <w:spacing w:after="0" w:line="240" w:lineRule="auto"/>
        <w:rPr>
          <w:rFonts w:ascii="Book Antiqua" w:hAnsi="Book Antiqua"/>
          <w:sz w:val="24"/>
          <w:szCs w:val="24"/>
        </w:rPr>
      </w:pPr>
    </w:p>
    <w:p w:rsidR="0085383F" w:rsidRDefault="0085383F" w:rsidP="0085383F">
      <w:pPr>
        <w:pStyle w:val="ListParagraph"/>
        <w:spacing w:after="0" w:line="240" w:lineRule="auto"/>
        <w:rPr>
          <w:rFonts w:ascii="Book Antiqua" w:hAnsi="Book Antiqua"/>
          <w:sz w:val="24"/>
          <w:szCs w:val="24"/>
        </w:rPr>
      </w:pPr>
    </w:p>
    <w:p w:rsidR="00195794" w:rsidRPr="00195794" w:rsidRDefault="00194EF4" w:rsidP="00195794">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Jonah declared, “Salvation belongs to the Lord!” (Jonah 2:9). In what way(s) do you see this reality spelled out in Romans 4:16-17? </w:t>
      </w:r>
      <w:r w:rsidR="00C662A4">
        <w:rPr>
          <w:rFonts w:ascii="Book Antiqua" w:hAnsi="Book Antiqua"/>
          <w:sz w:val="24"/>
          <w:szCs w:val="24"/>
        </w:rPr>
        <w:t xml:space="preserve">What practical effect should a robust understanding of God’s grace have in </w:t>
      </w:r>
      <w:r w:rsidR="0085383F">
        <w:rPr>
          <w:rFonts w:ascii="Book Antiqua" w:hAnsi="Book Antiqua"/>
          <w:sz w:val="24"/>
          <w:szCs w:val="24"/>
        </w:rPr>
        <w:t>your life</w:t>
      </w:r>
      <w:r w:rsidR="00C662A4">
        <w:rPr>
          <w:rFonts w:ascii="Book Antiqua" w:hAnsi="Book Antiqua"/>
          <w:sz w:val="24"/>
          <w:szCs w:val="24"/>
        </w:rPr>
        <w:t xml:space="preserve">? How would you respond to the following objection: If it’s all about God’s sovereign grace, then we shouldn’t pray, evangelize, or call people to repent and </w:t>
      </w:r>
      <w:proofErr w:type="gramStart"/>
      <w:r w:rsidR="00C662A4">
        <w:rPr>
          <w:rFonts w:ascii="Book Antiqua" w:hAnsi="Book Antiqua"/>
          <w:sz w:val="24"/>
          <w:szCs w:val="24"/>
        </w:rPr>
        <w:t>believe.</w:t>
      </w:r>
      <w:bookmarkStart w:id="0" w:name="_GoBack"/>
      <w:bookmarkEnd w:id="0"/>
      <w:proofErr w:type="gramEnd"/>
      <w:r w:rsidR="00C662A4">
        <w:rPr>
          <w:rFonts w:ascii="Book Antiqua" w:hAnsi="Book Antiqua"/>
          <w:sz w:val="24"/>
          <w:szCs w:val="24"/>
        </w:rPr>
        <w:t xml:space="preserve"> </w:t>
      </w:r>
      <w:r>
        <w:rPr>
          <w:rFonts w:ascii="Book Antiqua" w:hAnsi="Book Antiqua"/>
          <w:sz w:val="24"/>
          <w:szCs w:val="24"/>
        </w:rPr>
        <w:t xml:space="preserve"> </w:t>
      </w:r>
      <w:r w:rsidR="00195794">
        <w:rPr>
          <w:rFonts w:ascii="Book Antiqua" w:hAnsi="Book Antiqua"/>
          <w:sz w:val="24"/>
          <w:szCs w:val="24"/>
        </w:rPr>
        <w:t xml:space="preserve">   </w:t>
      </w:r>
    </w:p>
    <w:p w:rsidR="00195794" w:rsidRDefault="00195794" w:rsidP="00195794">
      <w:pPr>
        <w:spacing w:after="0" w:line="240" w:lineRule="auto"/>
        <w:jc w:val="center"/>
        <w:rPr>
          <w:rFonts w:ascii="Book Antiqua" w:hAnsi="Book Antiqua"/>
          <w:sz w:val="24"/>
          <w:szCs w:val="24"/>
        </w:rPr>
      </w:pPr>
    </w:p>
    <w:p w:rsidR="00195794" w:rsidRDefault="00195794" w:rsidP="00195794">
      <w:pPr>
        <w:spacing w:after="0" w:line="240" w:lineRule="auto"/>
        <w:jc w:val="center"/>
        <w:rPr>
          <w:rFonts w:ascii="Book Antiqua" w:hAnsi="Book Antiqua"/>
          <w:sz w:val="24"/>
          <w:szCs w:val="24"/>
        </w:rPr>
      </w:pPr>
    </w:p>
    <w:p w:rsidR="00195794" w:rsidRPr="00195794" w:rsidRDefault="00195794" w:rsidP="00195794">
      <w:pPr>
        <w:spacing w:after="0" w:line="240" w:lineRule="auto"/>
        <w:jc w:val="center"/>
        <w:rPr>
          <w:rFonts w:ascii="Book Antiqua" w:hAnsi="Book Antiqua"/>
          <w:sz w:val="24"/>
          <w:szCs w:val="24"/>
        </w:rPr>
      </w:pPr>
    </w:p>
    <w:sectPr w:rsidR="00195794" w:rsidRPr="00195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554AE"/>
    <w:multiLevelType w:val="hybridMultilevel"/>
    <w:tmpl w:val="1CD478E8"/>
    <w:lvl w:ilvl="0" w:tplc="D332D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94"/>
    <w:rsid w:val="00194EF4"/>
    <w:rsid w:val="00195794"/>
    <w:rsid w:val="0085383F"/>
    <w:rsid w:val="00A75B15"/>
    <w:rsid w:val="00C6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Aaron White</dc:creator>
  <cp:lastModifiedBy>John Aaron White</cp:lastModifiedBy>
  <cp:revision>2</cp:revision>
  <dcterms:created xsi:type="dcterms:W3CDTF">2016-07-11T18:09:00Z</dcterms:created>
  <dcterms:modified xsi:type="dcterms:W3CDTF">2016-07-12T01:58:00Z</dcterms:modified>
</cp:coreProperties>
</file>