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845E1" w14:textId="45102DE5" w:rsidR="00BA2F55" w:rsidRDefault="00BA2F55" w:rsidP="00100143">
      <w:pPr>
        <w:spacing w:after="0" w:line="240" w:lineRule="auto"/>
        <w:rPr>
          <w:rFonts w:ascii="Book Antiqua" w:hAnsi="Book Antiqua"/>
          <w:sz w:val="24"/>
          <w:szCs w:val="24"/>
        </w:rPr>
      </w:pPr>
    </w:p>
    <w:p w14:paraId="23A7A187" w14:textId="77777777" w:rsidR="00100143" w:rsidRPr="00494634" w:rsidRDefault="00100143" w:rsidP="00100143">
      <w:pPr>
        <w:spacing w:after="0" w:line="240" w:lineRule="auto"/>
        <w:jc w:val="center"/>
        <w:rPr>
          <w:rFonts w:ascii="Book Antiqua" w:hAnsi="Book Antiqua"/>
          <w:b/>
          <w:sz w:val="24"/>
          <w:szCs w:val="24"/>
        </w:rPr>
      </w:pPr>
      <w:r w:rsidRPr="00494634">
        <w:rPr>
          <w:rFonts w:ascii="Book Antiqua" w:hAnsi="Book Antiqua"/>
          <w:b/>
          <w:sz w:val="32"/>
          <w:szCs w:val="32"/>
        </w:rPr>
        <w:t>God’s Holy Severity</w:t>
      </w:r>
    </w:p>
    <w:p w14:paraId="70EC8118" w14:textId="77777777" w:rsidR="00100143" w:rsidRPr="00494634" w:rsidRDefault="00100143" w:rsidP="00100143">
      <w:pPr>
        <w:spacing w:after="0" w:line="240" w:lineRule="auto"/>
        <w:jc w:val="center"/>
        <w:rPr>
          <w:rFonts w:ascii="Book Antiqua" w:hAnsi="Book Antiqua"/>
          <w:b/>
          <w:i/>
          <w:sz w:val="24"/>
          <w:szCs w:val="24"/>
        </w:rPr>
      </w:pPr>
      <w:r w:rsidRPr="00494634">
        <w:rPr>
          <w:rFonts w:ascii="Book Antiqua" w:hAnsi="Book Antiqua"/>
          <w:b/>
          <w:i/>
          <w:sz w:val="24"/>
          <w:szCs w:val="24"/>
        </w:rPr>
        <w:t xml:space="preserve">He Deals Decisively with Apostates </w:t>
      </w:r>
    </w:p>
    <w:p w14:paraId="3C2179BE" w14:textId="77777777" w:rsidR="00100143" w:rsidRPr="00494634" w:rsidRDefault="00100143" w:rsidP="00100143">
      <w:pPr>
        <w:spacing w:after="0" w:line="240" w:lineRule="auto"/>
        <w:jc w:val="center"/>
        <w:rPr>
          <w:rFonts w:ascii="Book Antiqua" w:hAnsi="Book Antiqua"/>
          <w:b/>
          <w:sz w:val="24"/>
          <w:szCs w:val="24"/>
        </w:rPr>
      </w:pPr>
      <w:r w:rsidRPr="00494634">
        <w:rPr>
          <w:rFonts w:ascii="Book Antiqua" w:hAnsi="Book Antiqua"/>
          <w:b/>
          <w:sz w:val="24"/>
          <w:szCs w:val="24"/>
        </w:rPr>
        <w:t>(Romans 11:19-22)</w:t>
      </w:r>
    </w:p>
    <w:p w14:paraId="18BD72F3" w14:textId="6B4849F5" w:rsidR="00100143" w:rsidRDefault="00100143" w:rsidP="00100143">
      <w:pPr>
        <w:spacing w:after="0" w:line="240" w:lineRule="auto"/>
        <w:jc w:val="center"/>
        <w:rPr>
          <w:rFonts w:ascii="Book Antiqua" w:hAnsi="Book Antiqua"/>
          <w:sz w:val="24"/>
          <w:szCs w:val="24"/>
        </w:rPr>
      </w:pPr>
    </w:p>
    <w:p w14:paraId="167BBFC9" w14:textId="77777777" w:rsidR="00100143" w:rsidRDefault="00100143" w:rsidP="00100143">
      <w:pPr>
        <w:spacing w:after="0" w:line="240" w:lineRule="auto"/>
        <w:jc w:val="center"/>
        <w:rPr>
          <w:rFonts w:ascii="Book Antiqua" w:hAnsi="Book Antiqua"/>
          <w:b/>
          <w:sz w:val="24"/>
          <w:szCs w:val="24"/>
        </w:rPr>
      </w:pPr>
      <w:r w:rsidRPr="00100143">
        <w:rPr>
          <w:rFonts w:ascii="Book Antiqua" w:hAnsi="Book Antiqua"/>
          <w:b/>
          <w:sz w:val="24"/>
          <w:szCs w:val="24"/>
        </w:rPr>
        <w:t>DISCUSSION QUESTIONS</w:t>
      </w:r>
    </w:p>
    <w:p w14:paraId="5AC3A6C3" w14:textId="77777777" w:rsidR="00100143" w:rsidRDefault="00100143" w:rsidP="00100143">
      <w:pPr>
        <w:spacing w:after="0" w:line="240" w:lineRule="auto"/>
        <w:jc w:val="center"/>
        <w:rPr>
          <w:rFonts w:ascii="Book Antiqua" w:hAnsi="Book Antiqua"/>
          <w:b/>
          <w:sz w:val="24"/>
          <w:szCs w:val="24"/>
        </w:rPr>
      </w:pPr>
    </w:p>
    <w:p w14:paraId="42696550" w14:textId="77777777" w:rsidR="00100143" w:rsidRDefault="00100143" w:rsidP="00100143">
      <w:pPr>
        <w:spacing w:after="0" w:line="240" w:lineRule="auto"/>
        <w:rPr>
          <w:rFonts w:ascii="Book Antiqua" w:hAnsi="Book Antiqua"/>
          <w:b/>
          <w:sz w:val="24"/>
          <w:szCs w:val="24"/>
        </w:rPr>
      </w:pPr>
    </w:p>
    <w:p w14:paraId="36481C7A" w14:textId="77777777" w:rsidR="00100143" w:rsidRDefault="00100143" w:rsidP="00100143">
      <w:pPr>
        <w:spacing w:after="0" w:line="240" w:lineRule="auto"/>
        <w:rPr>
          <w:rFonts w:ascii="Book Antiqua" w:hAnsi="Book Antiqua"/>
          <w:sz w:val="24"/>
          <w:szCs w:val="24"/>
        </w:rPr>
      </w:pPr>
      <w:r>
        <w:rPr>
          <w:rFonts w:ascii="Book Antiqua" w:hAnsi="Book Antiqua"/>
          <w:b/>
          <w:sz w:val="24"/>
          <w:szCs w:val="24"/>
        </w:rPr>
        <w:t xml:space="preserve">1. </w:t>
      </w:r>
      <w:r w:rsidRPr="00100143">
        <w:rPr>
          <w:rFonts w:ascii="Book Antiqua" w:hAnsi="Book Antiqua"/>
          <w:sz w:val="24"/>
          <w:szCs w:val="24"/>
        </w:rPr>
        <w:t>Reexamine Paul’s words in Romans 11:13-22.</w:t>
      </w:r>
      <w:r>
        <w:rPr>
          <w:rFonts w:ascii="Book Antiqua" w:hAnsi="Book Antiqua"/>
          <w:b/>
          <w:sz w:val="24"/>
          <w:szCs w:val="24"/>
        </w:rPr>
        <w:t xml:space="preserve"> </w:t>
      </w:r>
      <w:r>
        <w:rPr>
          <w:rFonts w:ascii="Book Antiqua" w:hAnsi="Book Antiqua"/>
          <w:sz w:val="24"/>
          <w:szCs w:val="24"/>
        </w:rPr>
        <w:t xml:space="preserve">What seems to be the issue? Why is it </w:t>
      </w:r>
      <w:proofErr w:type="gramStart"/>
      <w:r>
        <w:rPr>
          <w:rFonts w:ascii="Book Antiqua" w:hAnsi="Book Antiqua"/>
          <w:sz w:val="24"/>
          <w:szCs w:val="24"/>
        </w:rPr>
        <w:t>such a big deal</w:t>
      </w:r>
      <w:proofErr w:type="gramEnd"/>
      <w:r>
        <w:rPr>
          <w:rFonts w:ascii="Book Antiqua" w:hAnsi="Book Antiqua"/>
          <w:sz w:val="24"/>
          <w:szCs w:val="24"/>
        </w:rPr>
        <w:t xml:space="preserve">? </w:t>
      </w:r>
    </w:p>
    <w:p w14:paraId="5154081D" w14:textId="77777777" w:rsidR="00100143" w:rsidRDefault="00100143" w:rsidP="00100143">
      <w:pPr>
        <w:spacing w:after="0" w:line="240" w:lineRule="auto"/>
        <w:rPr>
          <w:rFonts w:ascii="Book Antiqua" w:hAnsi="Book Antiqua"/>
          <w:sz w:val="24"/>
          <w:szCs w:val="24"/>
        </w:rPr>
      </w:pPr>
    </w:p>
    <w:p w14:paraId="59E80F36" w14:textId="77777777" w:rsidR="00100143" w:rsidRDefault="00100143" w:rsidP="00100143">
      <w:pPr>
        <w:spacing w:after="0" w:line="240" w:lineRule="auto"/>
        <w:rPr>
          <w:rFonts w:ascii="Book Antiqua" w:hAnsi="Book Antiqua"/>
          <w:sz w:val="24"/>
          <w:szCs w:val="24"/>
        </w:rPr>
      </w:pPr>
    </w:p>
    <w:p w14:paraId="10D06287" w14:textId="77777777" w:rsidR="00100143" w:rsidRDefault="00100143" w:rsidP="00100143">
      <w:pPr>
        <w:spacing w:after="0" w:line="240" w:lineRule="auto"/>
        <w:rPr>
          <w:rFonts w:ascii="Book Antiqua" w:hAnsi="Book Antiqua"/>
          <w:sz w:val="24"/>
          <w:szCs w:val="24"/>
        </w:rPr>
      </w:pPr>
      <w:r w:rsidRPr="0092030E">
        <w:rPr>
          <w:rFonts w:ascii="Book Antiqua" w:hAnsi="Book Antiqua"/>
          <w:b/>
          <w:sz w:val="24"/>
          <w:szCs w:val="24"/>
        </w:rPr>
        <w:t>2.</w:t>
      </w:r>
      <w:r>
        <w:rPr>
          <w:rFonts w:ascii="Book Antiqua" w:hAnsi="Book Antiqua"/>
          <w:sz w:val="24"/>
          <w:szCs w:val="24"/>
        </w:rPr>
        <w:t xml:space="preserve"> Why does Paul agree with their (Gentile’s) statement in verse 19? Although a true statement, why does Paul still take issue with it (see verses 18, 20, 25)? </w:t>
      </w:r>
    </w:p>
    <w:p w14:paraId="031A4B3A" w14:textId="77777777" w:rsidR="00100143" w:rsidRDefault="00100143" w:rsidP="00100143">
      <w:pPr>
        <w:spacing w:after="0" w:line="240" w:lineRule="auto"/>
        <w:rPr>
          <w:rFonts w:ascii="Book Antiqua" w:hAnsi="Book Antiqua"/>
          <w:sz w:val="24"/>
          <w:szCs w:val="24"/>
        </w:rPr>
      </w:pPr>
    </w:p>
    <w:p w14:paraId="6AE2F921" w14:textId="77777777" w:rsidR="00100143" w:rsidRDefault="00100143" w:rsidP="00100143">
      <w:pPr>
        <w:spacing w:after="0" w:line="240" w:lineRule="auto"/>
        <w:rPr>
          <w:rFonts w:ascii="Book Antiqua" w:hAnsi="Book Antiqua"/>
          <w:sz w:val="24"/>
          <w:szCs w:val="24"/>
        </w:rPr>
      </w:pPr>
    </w:p>
    <w:p w14:paraId="43A4D61E" w14:textId="2FF52DBB" w:rsidR="00C86FD1" w:rsidRDefault="00100143" w:rsidP="00100143">
      <w:pPr>
        <w:spacing w:after="0" w:line="240" w:lineRule="auto"/>
        <w:rPr>
          <w:rFonts w:ascii="Book Antiqua" w:hAnsi="Book Antiqua"/>
          <w:sz w:val="24"/>
          <w:szCs w:val="24"/>
        </w:rPr>
      </w:pPr>
      <w:r w:rsidRPr="00C86FD1">
        <w:rPr>
          <w:rFonts w:ascii="Book Antiqua" w:hAnsi="Book Antiqua"/>
          <w:b/>
          <w:sz w:val="24"/>
          <w:szCs w:val="24"/>
        </w:rPr>
        <w:t>3.</w:t>
      </w:r>
      <w:r w:rsidR="0092030E">
        <w:rPr>
          <w:rFonts w:ascii="Book Antiqua" w:hAnsi="Book Antiqua"/>
          <w:sz w:val="24"/>
          <w:szCs w:val="24"/>
        </w:rPr>
        <w:t xml:space="preserve"> </w:t>
      </w:r>
      <w:r w:rsidR="00C86FD1">
        <w:rPr>
          <w:rFonts w:ascii="Book Antiqua" w:hAnsi="Book Antiqua"/>
          <w:sz w:val="24"/>
          <w:szCs w:val="24"/>
        </w:rPr>
        <w:t xml:space="preserve">Why does Paul recommend fear over pride as an appropriate Christian disposition (v. 20)? What place does fear have in the Christian life? Are there different types of fear? If so, what are they? </w:t>
      </w:r>
    </w:p>
    <w:p w14:paraId="6BE83985" w14:textId="46F3944F" w:rsidR="00C86FD1" w:rsidRDefault="00C86FD1" w:rsidP="00100143">
      <w:pPr>
        <w:spacing w:after="0" w:line="240" w:lineRule="auto"/>
        <w:rPr>
          <w:rFonts w:ascii="Book Antiqua" w:hAnsi="Book Antiqua"/>
          <w:sz w:val="24"/>
          <w:szCs w:val="24"/>
        </w:rPr>
      </w:pPr>
    </w:p>
    <w:p w14:paraId="098D713F" w14:textId="123E2980" w:rsidR="00C86FD1" w:rsidRDefault="00C86FD1" w:rsidP="00100143">
      <w:pPr>
        <w:spacing w:after="0" w:line="240" w:lineRule="auto"/>
        <w:rPr>
          <w:rFonts w:ascii="Book Antiqua" w:hAnsi="Book Antiqua"/>
          <w:sz w:val="24"/>
          <w:szCs w:val="24"/>
        </w:rPr>
      </w:pPr>
    </w:p>
    <w:p w14:paraId="678D9173" w14:textId="77777777" w:rsidR="00F57769" w:rsidRDefault="00C86FD1" w:rsidP="00100143">
      <w:pPr>
        <w:spacing w:after="0" w:line="240" w:lineRule="auto"/>
        <w:rPr>
          <w:rFonts w:ascii="Book Antiqua" w:hAnsi="Book Antiqua"/>
          <w:sz w:val="24"/>
          <w:szCs w:val="24"/>
        </w:rPr>
      </w:pPr>
      <w:r w:rsidRPr="00C86FD1">
        <w:rPr>
          <w:rFonts w:ascii="Book Antiqua" w:hAnsi="Book Antiqua"/>
          <w:b/>
          <w:sz w:val="24"/>
          <w:szCs w:val="24"/>
        </w:rPr>
        <w:t>4.</w:t>
      </w:r>
      <w:r>
        <w:rPr>
          <w:rFonts w:ascii="Book Antiqua" w:hAnsi="Book Antiqua"/>
          <w:sz w:val="24"/>
          <w:szCs w:val="24"/>
        </w:rPr>
        <w:t xml:space="preserve"> </w:t>
      </w:r>
      <w:r w:rsidR="00F57769">
        <w:rPr>
          <w:rFonts w:ascii="Book Antiqua" w:hAnsi="Book Antiqua"/>
          <w:sz w:val="24"/>
          <w:szCs w:val="24"/>
        </w:rPr>
        <w:t xml:space="preserve">What are Christians commanded to note/behold/study in verse 22? In what way(s) can this be done? What purpose does it serve in the Christian’s life? </w:t>
      </w:r>
    </w:p>
    <w:p w14:paraId="6EA321B7" w14:textId="77777777" w:rsidR="00F57769" w:rsidRDefault="00F57769" w:rsidP="00100143">
      <w:pPr>
        <w:spacing w:after="0" w:line="240" w:lineRule="auto"/>
        <w:rPr>
          <w:rFonts w:ascii="Book Antiqua" w:hAnsi="Book Antiqua"/>
          <w:sz w:val="24"/>
          <w:szCs w:val="24"/>
        </w:rPr>
      </w:pPr>
    </w:p>
    <w:p w14:paraId="64533BB3" w14:textId="77777777" w:rsidR="00F57769" w:rsidRDefault="00F57769" w:rsidP="00100143">
      <w:pPr>
        <w:spacing w:after="0" w:line="240" w:lineRule="auto"/>
        <w:rPr>
          <w:rFonts w:ascii="Book Antiqua" w:hAnsi="Book Antiqua"/>
          <w:sz w:val="24"/>
          <w:szCs w:val="24"/>
        </w:rPr>
      </w:pPr>
    </w:p>
    <w:p w14:paraId="75CABC09" w14:textId="08AA8D7F" w:rsidR="00C86FD1" w:rsidRPr="00C86FD1" w:rsidRDefault="00F57769" w:rsidP="00100143">
      <w:pPr>
        <w:spacing w:after="0" w:line="240" w:lineRule="auto"/>
        <w:rPr>
          <w:rFonts w:ascii="Book Antiqua" w:hAnsi="Book Antiqua"/>
          <w:sz w:val="24"/>
          <w:szCs w:val="24"/>
        </w:rPr>
      </w:pPr>
      <w:r w:rsidRPr="00F57769">
        <w:rPr>
          <w:rFonts w:ascii="Book Antiqua" w:hAnsi="Book Antiqua"/>
          <w:b/>
          <w:sz w:val="24"/>
          <w:szCs w:val="24"/>
        </w:rPr>
        <w:t>5.</w:t>
      </w:r>
      <w:r>
        <w:rPr>
          <w:rFonts w:ascii="Book Antiqua" w:hAnsi="Book Antiqua"/>
          <w:sz w:val="24"/>
          <w:szCs w:val="24"/>
        </w:rPr>
        <w:t xml:space="preserve"> How do you reconcile passages such as Romans 8:28-30 with Romans 11:19-22? How do you deal with the many warning passages in the New Testament? How have the warnings of Scripture specifically impacted you? How should the warnings of Scripture renew our trust in Christ’s work on the cross? </w:t>
      </w:r>
      <w:bookmarkStart w:id="0" w:name="_GoBack"/>
      <w:bookmarkEnd w:id="0"/>
    </w:p>
    <w:sectPr w:rsidR="00C86FD1" w:rsidRPr="00C86F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143"/>
    <w:rsid w:val="00100143"/>
    <w:rsid w:val="001A0F10"/>
    <w:rsid w:val="0092030E"/>
    <w:rsid w:val="00BA2F55"/>
    <w:rsid w:val="00C86FD1"/>
    <w:rsid w:val="00F57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0E904"/>
  <w15:chartTrackingRefBased/>
  <w15:docId w15:val="{73525D28-5E5D-485A-A6C2-52DDCE0CC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01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151</Words>
  <Characters>865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White</dc:creator>
  <cp:keywords/>
  <dc:description/>
  <cp:lastModifiedBy>Aaron White</cp:lastModifiedBy>
  <cp:revision>2</cp:revision>
  <dcterms:created xsi:type="dcterms:W3CDTF">2018-06-25T17:43:00Z</dcterms:created>
  <dcterms:modified xsi:type="dcterms:W3CDTF">2018-06-25T19:17:00Z</dcterms:modified>
</cp:coreProperties>
</file>